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Transition Leytonstone AGM 2020</w:t>
      </w:r>
    </w:p>
    <w:p>
      <w:pPr>
        <w:pStyle w:val="Body"/>
        <w:rPr>
          <w:b w:val="1"/>
          <w:bCs w:val="1"/>
          <w:sz w:val="28"/>
          <w:szCs w:val="28"/>
        </w:rPr>
      </w:pPr>
      <w:r>
        <w:rPr>
          <w:b w:val="1"/>
          <w:bCs w:val="1"/>
          <w:sz w:val="28"/>
          <w:szCs w:val="28"/>
          <w:rtl w:val="0"/>
        </w:rPr>
        <w:t>27</w:t>
      </w:r>
      <w:r>
        <w:rPr>
          <w:b w:val="1"/>
          <w:bCs w:val="1"/>
          <w:sz w:val="28"/>
          <w:szCs w:val="28"/>
          <w:vertAlign w:val="superscript"/>
          <w:rtl w:val="0"/>
          <w:lang w:val="en-US"/>
        </w:rPr>
        <w:t>th</w:t>
      </w:r>
      <w:r>
        <w:rPr>
          <w:b w:val="1"/>
          <w:bCs w:val="1"/>
          <w:sz w:val="28"/>
          <w:szCs w:val="28"/>
          <w:rtl w:val="0"/>
          <w:lang w:val="en-US"/>
        </w:rPr>
        <w:t xml:space="preserve"> July</w:t>
      </w:r>
    </w:p>
    <w:p>
      <w:pPr>
        <w:pStyle w:val="Body"/>
        <w:rPr>
          <w:b w:val="1"/>
          <w:bCs w:val="1"/>
        </w:rPr>
      </w:pPr>
      <w:r>
        <w:rPr>
          <w:b w:val="1"/>
          <w:bCs w:val="1"/>
          <w:rtl w:val="0"/>
          <w:lang w:val="en-US"/>
        </w:rPr>
        <w:t>Minutes</w:t>
      </w:r>
    </w:p>
    <w:p>
      <w:pPr>
        <w:pStyle w:val="Body"/>
      </w:pPr>
      <w:r>
        <w:rPr>
          <w:b w:val="1"/>
          <w:bCs w:val="1"/>
          <w:rtl w:val="0"/>
          <w:lang w:val="en-US"/>
        </w:rPr>
        <w:t xml:space="preserve">Present: </w:t>
      </w:r>
      <w:r>
        <w:rPr>
          <w:rtl w:val="0"/>
          <w:lang w:val="en-US"/>
        </w:rPr>
        <w:t>Phil Mason (chair), Ros Bedlow (minutes), Diana Korchien, Ann Williams, Shannon Thaden, RoseMary Warrington, Sandra Beeson, Rezina Malik, Maureen Measure.</w:t>
      </w:r>
    </w:p>
    <w:p>
      <w:pPr>
        <w:pStyle w:val="Body"/>
      </w:pPr>
      <w:r>
        <w:rPr>
          <w:b w:val="1"/>
          <w:bCs w:val="1"/>
          <w:rtl w:val="0"/>
          <w:lang w:val="fr-FR"/>
        </w:rPr>
        <w:t xml:space="preserve">Apologies: </w:t>
      </w:r>
      <w:r>
        <w:rPr>
          <w:rtl w:val="0"/>
          <w:lang w:val="nl-NL"/>
        </w:rPr>
        <w:t>Perveen Khan</w:t>
      </w:r>
    </w:p>
    <w:p>
      <w:pPr>
        <w:pStyle w:val="Body"/>
        <w:rPr>
          <w:b w:val="1"/>
          <w:bCs w:val="1"/>
        </w:rPr>
      </w:pPr>
      <w:r>
        <w:rPr>
          <w:b w:val="1"/>
          <w:bCs w:val="1"/>
          <w:rtl w:val="0"/>
          <w:lang w:val="en-US"/>
        </w:rPr>
        <w:t>Q&amp;A on Project and Financial reports:</w:t>
      </w:r>
    </w:p>
    <w:p>
      <w:pPr>
        <w:pStyle w:val="Body"/>
      </w:pPr>
      <w:r>
        <w:rPr>
          <w:rtl w:val="0"/>
          <w:lang w:val="en-US"/>
        </w:rPr>
        <w:t>Reports had been sent to all attendees before the meeting</w:t>
      </w:r>
    </w:p>
    <w:p>
      <w:pPr>
        <w:pStyle w:val="Body"/>
        <w:rPr>
          <w:b w:val="1"/>
          <w:bCs w:val="1"/>
        </w:rPr>
      </w:pPr>
      <w:r>
        <w:rPr>
          <w:b w:val="1"/>
          <w:bCs w:val="1"/>
          <w:rtl w:val="0"/>
          <w:lang w:val="en-US"/>
        </w:rPr>
        <w:t>Community Fridge</w:t>
      </w:r>
    </w:p>
    <w:p>
      <w:pPr>
        <w:pStyle w:val="Body"/>
      </w:pPr>
      <w:r>
        <w:rPr>
          <w:rtl w:val="0"/>
          <w:lang w:val="en-US"/>
        </w:rPr>
        <w:t>Q: You refer in the report to Halal meat. We understood we were not allowed to distribute meat.</w:t>
      </w:r>
    </w:p>
    <w:p>
      <w:pPr>
        <w:pStyle w:val="Body"/>
      </w:pPr>
      <w:r>
        <w:rPr>
          <w:rtl w:val="0"/>
          <w:lang w:val="en-US"/>
        </w:rPr>
        <w:t>A: The rules have changed and it is now permitted.</w:t>
      </w:r>
    </w:p>
    <w:p>
      <w:pPr>
        <w:pStyle w:val="Body"/>
      </w:pPr>
      <w:r>
        <w:rPr>
          <w:rtl w:val="0"/>
          <w:lang w:val="en-US"/>
        </w:rPr>
        <w:t>Q: Is social distancing being observed around the fridge.</w:t>
      </w:r>
    </w:p>
    <w:p>
      <w:pPr>
        <w:pStyle w:val="Body"/>
      </w:pPr>
      <w:r>
        <w:rPr>
          <w:rtl w:val="0"/>
          <w:lang w:val="en-US"/>
        </w:rPr>
        <w:t>A: When the fridge opens, yes. Before it opens customers are chatting and not always distancing.</w:t>
      </w:r>
    </w:p>
    <w:p>
      <w:pPr>
        <w:pStyle w:val="Body"/>
        <w:rPr>
          <w:b w:val="1"/>
          <w:bCs w:val="1"/>
        </w:rPr>
      </w:pPr>
      <w:r>
        <w:rPr>
          <w:b w:val="1"/>
          <w:bCs w:val="1"/>
          <w:rtl w:val="0"/>
          <w:lang w:val="en-US"/>
        </w:rPr>
        <w:t>Church Lane Community Garden</w:t>
      </w:r>
    </w:p>
    <w:p>
      <w:pPr>
        <w:pStyle w:val="Body"/>
      </w:pPr>
      <w:r>
        <w:rPr>
          <w:rtl w:val="0"/>
          <w:lang w:val="en-US"/>
        </w:rPr>
        <w:t>WE have one new volunteer.</w:t>
      </w:r>
    </w:p>
    <w:p>
      <w:pPr>
        <w:pStyle w:val="Body"/>
      </w:pPr>
      <w:r>
        <w:rPr>
          <w:rtl w:val="0"/>
          <w:lang w:val="en-US"/>
        </w:rPr>
        <w:t xml:space="preserve">There is the possibility of doing events on zoom, </w:t>
      </w:r>
      <w:r>
        <w:rPr>
          <w:shd w:val="clear" w:color="auto" w:fill="ffff00"/>
          <w:rtl w:val="0"/>
          <w:lang w:val="en-US"/>
        </w:rPr>
        <w:t>Phil and Shannon to discuss</w:t>
      </w:r>
      <w:r>
        <w:rPr>
          <w:rtl w:val="0"/>
          <w:lang w:val="en-US"/>
        </w:rPr>
        <w:t>. Also it might be possible to do in person workshops, if we can get people to social distance. (OrganicLea are doing zoom Gardeners Question Time like events next month and Shannon is on panel.)</w:t>
      </w:r>
    </w:p>
    <w:p>
      <w:pPr>
        <w:pStyle w:val="Body"/>
      </w:pPr>
      <w:r>
        <w:rPr>
          <w:rtl w:val="0"/>
          <w:lang w:val="en-US"/>
        </w:rPr>
        <w:t>Suggestion: Since the raised beds need repairing, perhaps we could run a workshop around that.</w:t>
      </w:r>
    </w:p>
    <w:p>
      <w:pPr>
        <w:pStyle w:val="Body"/>
      </w:pPr>
      <w:r>
        <w:rPr>
          <w:rtl w:val="0"/>
          <w:lang w:val="en-US"/>
        </w:rPr>
        <w:t>Shannon was thanked for his work in the garden.</w:t>
      </w:r>
    </w:p>
    <w:p>
      <w:pPr>
        <w:pStyle w:val="Body"/>
        <w:rPr>
          <w:b w:val="1"/>
          <w:bCs w:val="1"/>
        </w:rPr>
      </w:pPr>
      <w:r>
        <w:rPr>
          <w:b w:val="1"/>
          <w:bCs w:val="1"/>
          <w:rtl w:val="0"/>
          <w:lang w:val="en-US"/>
        </w:rPr>
        <w:t>Green Directory</w:t>
      </w:r>
    </w:p>
    <w:p>
      <w:pPr>
        <w:pStyle w:val="Body"/>
      </w:pPr>
      <w:r>
        <w:rPr>
          <w:rtl w:val="0"/>
          <w:lang w:val="en-US"/>
        </w:rPr>
        <w:t>Q: Did the person who does bike repairs get into the directory?</w:t>
      </w:r>
    </w:p>
    <w:p>
      <w:pPr>
        <w:pStyle w:val="Body"/>
      </w:pPr>
      <w:r>
        <w:rPr>
          <w:rtl w:val="0"/>
          <w:lang w:val="en-US"/>
        </w:rPr>
        <w:t>A: Contact was made but he didn</w:t>
      </w:r>
      <w:r>
        <w:rPr>
          <w:rtl w:val="0"/>
        </w:rPr>
        <w:t>’</w:t>
      </w:r>
      <w:r>
        <w:rPr>
          <w:rtl w:val="0"/>
          <w:lang w:val="en-US"/>
        </w:rPr>
        <w:t>t get back to us</w:t>
      </w:r>
    </w:p>
    <w:p>
      <w:pPr>
        <w:pStyle w:val="Body"/>
        <w:rPr>
          <w:shd w:val="clear" w:color="auto" w:fill="ffff00"/>
        </w:rPr>
      </w:pPr>
      <w:r>
        <w:rPr>
          <w:shd w:val="clear" w:color="auto" w:fill="ffff00"/>
          <w:rtl w:val="0"/>
          <w:lang w:val="en-US"/>
        </w:rPr>
        <w:t>Diana will mention it to him if she sees him</w:t>
      </w:r>
    </w:p>
    <w:p>
      <w:pPr>
        <w:pStyle w:val="Body"/>
      </w:pPr>
      <w:r>
        <w:rPr>
          <w:shd w:val="clear" w:color="auto" w:fill="ffff00"/>
          <w:rtl w:val="0"/>
          <w:lang w:val="en-US"/>
        </w:rPr>
        <w:t>Ros will check another one nominated by Diana.</w:t>
      </w:r>
    </w:p>
    <w:p>
      <w:pPr>
        <w:pStyle w:val="Body"/>
      </w:pPr>
      <w:r>
        <w:rPr>
          <w:rtl w:val="0"/>
          <w:lang w:val="en-US"/>
        </w:rPr>
        <w:t>Suggestion: The Forest School operating at the Quaker Meeting House could be included.</w:t>
      </w:r>
    </w:p>
    <w:p>
      <w:pPr>
        <w:pStyle w:val="Body"/>
      </w:pPr>
      <w:r>
        <w:rPr>
          <w:shd w:val="clear" w:color="auto" w:fill="ffff00"/>
          <w:rtl w:val="0"/>
          <w:lang w:val="en-US"/>
        </w:rPr>
        <w:t>Ros will check on this.</w:t>
      </w:r>
    </w:p>
    <w:p>
      <w:pPr>
        <w:pStyle w:val="Body"/>
      </w:pPr>
      <w:r>
        <w:rPr>
          <w:rtl w:val="0"/>
          <w:lang w:val="en-US"/>
        </w:rPr>
        <w:t>Sandra: the next stage is to create a link to the directory from our website, and to publicise the directory through local media.</w:t>
      </w:r>
    </w:p>
    <w:p>
      <w:pPr>
        <w:pStyle w:val="Body"/>
        <w:rPr>
          <w:b w:val="1"/>
          <w:bCs w:val="1"/>
        </w:rPr>
      </w:pPr>
      <w:r>
        <w:rPr>
          <w:b w:val="1"/>
          <w:bCs w:val="1"/>
          <w:rtl w:val="0"/>
          <w:lang w:val="pt-PT"/>
        </w:rPr>
        <w:t>Finance</w:t>
      </w:r>
    </w:p>
    <w:p>
      <w:pPr>
        <w:pStyle w:val="Body"/>
      </w:pPr>
      <w:r>
        <w:rPr>
          <w:rtl w:val="0"/>
          <w:lang w:val="en-US"/>
        </w:rPr>
        <w:t xml:space="preserve">There is over </w:t>
      </w:r>
      <w:r>
        <w:rPr>
          <w:rtl w:val="0"/>
        </w:rPr>
        <w:t>£</w:t>
      </w:r>
      <w:r>
        <w:rPr>
          <w:rtl w:val="0"/>
          <w:lang w:val="en-US"/>
        </w:rPr>
        <w:t xml:space="preserve">7,000 in the bank account. We have had generous donations, received some funding and had few outgoings. </w:t>
      </w:r>
    </w:p>
    <w:p>
      <w:pPr>
        <w:pStyle w:val="Body"/>
      </w:pPr>
      <w:r>
        <w:rPr>
          <w:rtl w:val="0"/>
          <w:lang w:val="en-US"/>
        </w:rPr>
        <w:t xml:space="preserve">Clarification: The big payment to Sandra was for the hosting of the website. We owe the roofer </w:t>
      </w:r>
      <w:r>
        <w:rPr>
          <w:rtl w:val="0"/>
        </w:rPr>
        <w:t>£</w:t>
      </w:r>
      <w:r>
        <w:rPr>
          <w:rtl w:val="0"/>
          <w:lang w:val="en-US"/>
        </w:rPr>
        <w:t xml:space="preserve">500 for the new roof to the fridge cabinet, and need to buy solar panels for the storage garage. Insurance premium of about </w:t>
      </w:r>
      <w:r>
        <w:rPr>
          <w:rtl w:val="0"/>
        </w:rPr>
        <w:t>£</w:t>
      </w:r>
      <w:r>
        <w:rPr>
          <w:rtl w:val="0"/>
          <w:lang w:val="en-US"/>
        </w:rPr>
        <w:t xml:space="preserve">120 will be due soon. </w:t>
      </w:r>
    </w:p>
    <w:p>
      <w:pPr>
        <w:pStyle w:val="Body"/>
      </w:pPr>
      <w:r>
        <w:rPr>
          <w:rtl w:val="0"/>
          <w:lang w:val="en-US"/>
        </w:rPr>
        <w:t>Q: Do we owe money for the Zoom Pro account?</w:t>
      </w:r>
    </w:p>
    <w:p>
      <w:pPr>
        <w:pStyle w:val="Body"/>
      </w:pPr>
      <w:r>
        <w:rPr>
          <w:rtl w:val="0"/>
          <w:lang w:val="en-US"/>
        </w:rPr>
        <w:t>A: (Ros) No, this was paid for with money we earned from Transition Network for a consultation exercise.</w:t>
      </w:r>
    </w:p>
    <w:p>
      <w:pPr>
        <w:pStyle w:val="Body"/>
        <w:rPr>
          <w:b w:val="1"/>
          <w:bCs w:val="1"/>
        </w:rPr>
      </w:pPr>
      <w:r>
        <w:rPr>
          <w:b w:val="1"/>
          <w:bCs w:val="1"/>
          <w:rtl w:val="0"/>
          <w:lang w:val="en-US"/>
        </w:rPr>
        <w:t>Transition Library</w:t>
      </w:r>
    </w:p>
    <w:p>
      <w:pPr>
        <w:pStyle w:val="Body"/>
      </w:pPr>
      <w:r>
        <w:rPr>
          <w:shd w:val="clear" w:color="auto" w:fill="ffff00"/>
          <w:rtl w:val="0"/>
          <w:lang w:val="en-US"/>
        </w:rPr>
        <w:t>Ros to send a copy of the catalogue to Phil.</w:t>
      </w:r>
    </w:p>
    <w:p>
      <w:pPr>
        <w:pStyle w:val="Body"/>
      </w:pPr>
      <w:r>
        <w:rPr>
          <w:rtl w:val="0"/>
          <w:lang w:val="en-US"/>
        </w:rPr>
        <w:t>Q: Is the library full or are you still accepting donations?</w:t>
      </w:r>
    </w:p>
    <w:p>
      <w:pPr>
        <w:pStyle w:val="Body"/>
      </w:pPr>
      <w:r>
        <w:rPr>
          <w:rtl w:val="0"/>
          <w:lang w:val="en-US"/>
        </w:rPr>
        <w:t>A: The library can still expand a bit so donations are still accepted.</w:t>
      </w:r>
    </w:p>
    <w:p>
      <w:pPr>
        <w:pStyle w:val="Body"/>
      </w:pPr>
      <w:r>
        <w:rPr>
          <w:rtl w:val="0"/>
          <w:lang w:val="en-US"/>
        </w:rPr>
        <w:t xml:space="preserve">Suggestions (Shannon) Since the library is underused, could it be publicised by taking a selection of books on the road and having a stall at events, markets etc. </w:t>
      </w:r>
    </w:p>
    <w:p>
      <w:pPr>
        <w:pStyle w:val="Body"/>
      </w:pPr>
      <w:r>
        <w:rPr>
          <w:rtl w:val="0"/>
          <w:lang w:val="en-US"/>
        </w:rPr>
        <w:t>Response: This is a great idea but may be difficult during the Covid pandemic. To be considered in the future.</w:t>
      </w:r>
    </w:p>
    <w:p>
      <w:pPr>
        <w:pStyle w:val="Body"/>
        <w:rPr>
          <w:b w:val="1"/>
          <w:bCs w:val="1"/>
        </w:rPr>
      </w:pPr>
      <w:r>
        <w:rPr>
          <w:b w:val="1"/>
          <w:bCs w:val="1"/>
          <w:rtl w:val="0"/>
          <w:lang w:val="en-US"/>
        </w:rPr>
        <w:t>Methodists</w:t>
      </w:r>
      <w:r>
        <w:rPr>
          <w:b w:val="1"/>
          <w:bCs w:val="1"/>
          <w:rtl w:val="0"/>
        </w:rPr>
        <w:t xml:space="preserve">’ </w:t>
      </w:r>
      <w:r>
        <w:rPr>
          <w:b w:val="1"/>
          <w:bCs w:val="1"/>
          <w:rtl w:val="0"/>
          <w:lang w:val="nl-NL"/>
        </w:rPr>
        <w:t>Garden</w:t>
      </w:r>
    </w:p>
    <w:p>
      <w:pPr>
        <w:pStyle w:val="Body"/>
      </w:pPr>
      <w:r>
        <w:rPr>
          <w:rtl w:val="0"/>
          <w:lang w:val="en-US"/>
        </w:rPr>
        <w:t>Q: Is the garden being maintained? It looks neglected.</w:t>
      </w:r>
    </w:p>
    <w:p>
      <w:pPr>
        <w:pStyle w:val="Body"/>
      </w:pPr>
      <w:r>
        <w:rPr>
          <w:rtl w:val="0"/>
          <w:lang w:val="en-US"/>
        </w:rPr>
        <w:t>A: Yes it was neglected while the church was closed during lockdown, and some plants have died. It has now been watered. We will do some more planting in the autumn, and run a workshop on maintenance with members of the church.</w:t>
      </w:r>
    </w:p>
    <w:p>
      <w:pPr>
        <w:pStyle w:val="Body"/>
      </w:pPr>
      <w:r>
        <w:rPr>
          <w:rtl w:val="0"/>
          <w:lang w:val="en-US"/>
        </w:rPr>
        <w:t>Comment: The minister is keen to show films in the main church. This should be possible with social distancing.</w:t>
      </w:r>
    </w:p>
    <w:p>
      <w:pPr>
        <w:pStyle w:val="Body"/>
        <w:rPr>
          <w:b w:val="1"/>
          <w:bCs w:val="1"/>
        </w:rPr>
      </w:pPr>
      <w:r>
        <w:rPr>
          <w:b w:val="1"/>
          <w:bCs w:val="1"/>
          <w:rtl w:val="0"/>
          <w:lang w:val="en-US"/>
        </w:rPr>
        <w:t>Local Produce Stall</w:t>
      </w:r>
    </w:p>
    <w:p>
      <w:pPr>
        <w:pStyle w:val="Body"/>
      </w:pPr>
      <w:r>
        <w:rPr>
          <w:rtl w:val="0"/>
          <w:lang w:val="en-US"/>
        </w:rPr>
        <w:t>Comment (Maureen): 3 or 4 payments haven</w:t>
      </w:r>
      <w:r>
        <w:rPr>
          <w:rtl w:val="0"/>
        </w:rPr>
        <w:t>’</w:t>
      </w:r>
      <w:r>
        <w:rPr>
          <w:rtl w:val="0"/>
          <w:lang w:val="en-US"/>
        </w:rPr>
        <w:t>t gone through on a credit card.</w:t>
      </w:r>
    </w:p>
    <w:p>
      <w:pPr>
        <w:pStyle w:val="Body"/>
      </w:pPr>
      <w:r>
        <w:rPr>
          <w:shd w:val="clear" w:color="auto" w:fill="ffff00"/>
          <w:rtl w:val="0"/>
          <w:lang w:val="en-US"/>
        </w:rPr>
        <w:t>RoseMary will follow this up.</w:t>
      </w:r>
    </w:p>
    <w:p>
      <w:pPr>
        <w:pStyle w:val="Body"/>
      </w:pPr>
      <w:r>
        <w:rPr>
          <w:rtl w:val="0"/>
          <w:lang w:val="en-US"/>
        </w:rPr>
        <w:t xml:space="preserve">Comment: The efficient service at the Leytonstone stall was praised. Organiclea are planning to open a new stall and are training new staff at Leytonstone. </w:t>
      </w:r>
    </w:p>
    <w:p>
      <w:pPr>
        <w:pStyle w:val="Body"/>
      </w:pPr>
      <w:r>
        <w:rPr>
          <w:rtl w:val="0"/>
          <w:lang w:val="en-US"/>
        </w:rPr>
        <w:t>Comment: Supply to the stall has been inconsistent. Tofu was available for a time and then disappeared.</w:t>
      </w:r>
    </w:p>
    <w:p>
      <w:pPr>
        <w:pStyle w:val="Body"/>
        <w:rPr>
          <w:b w:val="1"/>
          <w:bCs w:val="1"/>
        </w:rPr>
      </w:pPr>
      <w:r>
        <w:rPr>
          <w:b w:val="1"/>
          <w:bCs w:val="1"/>
          <w:rtl w:val="0"/>
          <w:lang w:val="en-US"/>
        </w:rPr>
        <w:t>Voting in the steering group</w:t>
      </w:r>
    </w:p>
    <w:p>
      <w:pPr>
        <w:pStyle w:val="Body"/>
      </w:pPr>
      <w:r>
        <w:rPr>
          <w:rtl w:val="0"/>
          <w:lang w:val="en-US"/>
        </w:rPr>
        <w:t>Rachael Castell has moved to Cardiff and wishes to stand down from the steering group. She was thanked for her work with us, especially on OurPledge, supporting local businesses, and on the development of the Green Directory.</w:t>
      </w:r>
    </w:p>
    <w:p>
      <w:pPr>
        <w:pStyle w:val="Body"/>
      </w:pPr>
      <w:r>
        <w:rPr>
          <w:rtl w:val="0"/>
          <w:lang w:val="en-US"/>
        </w:rPr>
        <w:t xml:space="preserve">All members of the steering group present at the meeting (Ros, Phil, Rezina, Diana, Ann, Sandra, RoseMary, Shannon) and Perveen, would like to stand again and were voted in as a group. This was proposed by Phil and seconded by RoseMary. </w:t>
      </w:r>
    </w:p>
    <w:p>
      <w:pPr>
        <w:pStyle w:val="Body"/>
      </w:pPr>
      <w:r>
        <w:rPr>
          <w:rtl w:val="0"/>
          <w:lang w:val="en-US"/>
        </w:rPr>
        <w:t>Adrienne was not present. She will be emailed to ask whether she would like tostand again, and co-opted at the next Steering group meeting.</w:t>
      </w:r>
    </w:p>
    <w:p>
      <w:pPr>
        <w:pStyle w:val="Body"/>
      </w:pPr>
      <w:r>
        <w:rPr>
          <w:rtl w:val="0"/>
          <w:lang w:val="en-US"/>
        </w:rPr>
        <w:t>Maureen Measure offered to stand, was proposed by RoseMary and seconded by Phil, and duly elected to the steering group.</w:t>
      </w:r>
    </w:p>
    <w:p>
      <w:pPr>
        <w:pStyle w:val="Body"/>
        <w:rPr>
          <w:b w:val="1"/>
          <w:bCs w:val="1"/>
        </w:rPr>
      </w:pPr>
      <w:r>
        <w:rPr>
          <w:b w:val="1"/>
          <w:bCs w:val="1"/>
          <w:rtl w:val="0"/>
        </w:rPr>
        <w:t>AOB</w:t>
      </w:r>
    </w:p>
    <w:p>
      <w:pPr>
        <w:pStyle w:val="Body"/>
      </w:pPr>
      <w:r>
        <w:rPr>
          <w:rtl w:val="0"/>
          <w:lang w:val="en-US"/>
        </w:rPr>
        <w:t>Following this online meeting, we are planning a face to face picnic on Sunday 9</w:t>
      </w:r>
      <w:r>
        <w:rPr>
          <w:vertAlign w:val="superscript"/>
          <w:rtl w:val="0"/>
          <w:lang w:val="en-US"/>
        </w:rPr>
        <w:t>th</w:t>
      </w:r>
      <w:r>
        <w:rPr>
          <w:rtl w:val="0"/>
          <w:lang w:val="en-US"/>
        </w:rPr>
        <w:t xml:space="preserve"> August, at 1.30 pm on the Flats opposite the Quaker Meeting House. </w:t>
      </w:r>
    </w:p>
    <w:p>
      <w:pPr>
        <w:pStyle w:val="Body"/>
      </w:pPr>
      <w:r>
        <w:rPr>
          <w:shd w:val="clear" w:color="auto" w:fill="ffff00"/>
          <w:rtl w:val="0"/>
          <w:lang w:val="en-US"/>
        </w:rPr>
        <w:t>Ros will check the rules for an organised event and make sure we comply.</w:t>
      </w:r>
      <w:r>
        <w:rPr>
          <w:rtl w:val="0"/>
          <w:lang w:val="en-US"/>
        </w:rPr>
        <w:t xml:space="preserve"> People will be asked to let us know they are coming so we can restrict numbers if necessary. </w:t>
      </w:r>
      <w:r>
        <w:rPr>
          <w:shd w:val="clear" w:color="auto" w:fill="ffff00"/>
          <w:rtl w:val="0"/>
          <w:lang w:val="en-US"/>
        </w:rPr>
        <w:t>The event will be publicised in a short newsletter to go out by the weekend.</w:t>
      </w:r>
    </w:p>
    <w:p>
      <w:pPr>
        <w:pStyle w:val="Body"/>
      </w:pPr>
      <w:r>
        <w:rPr>
          <w:rtl w:val="0"/>
          <w:lang w:val="en-US"/>
        </w:rPr>
        <w:t>The next steering group meeting will be held online on Weds 12</w:t>
      </w:r>
      <w:r>
        <w:rPr>
          <w:vertAlign w:val="superscript"/>
          <w:rtl w:val="0"/>
          <w:lang w:val="en-US"/>
        </w:rPr>
        <w:t>th</w:t>
      </w:r>
      <w:r>
        <w:rPr>
          <w:rtl w:val="0"/>
        </w:rPr>
        <w:t xml:space="preserve"> August. A </w:t>
      </w:r>
      <w:r>
        <w:rPr>
          <w:rtl w:val="0"/>
        </w:rPr>
        <w:t>‘</w:t>
      </w:r>
      <w:r>
        <w:rPr>
          <w:rtl w:val="0"/>
          <w:lang w:val="en-US"/>
        </w:rPr>
        <w:t>shared</w:t>
      </w:r>
      <w:r>
        <w:rPr>
          <w:rtl w:val="0"/>
        </w:rPr>
        <w:t xml:space="preserve">’ </w:t>
      </w:r>
      <w:r>
        <w:rPr>
          <w:rtl w:val="0"/>
          <w:lang w:val="en-US"/>
        </w:rPr>
        <w:t xml:space="preserve">meal will start at 7 pm, the meeting proper from 8 pm. </w:t>
      </w:r>
    </w:p>
    <w:p>
      <w:pPr>
        <w:pStyle w:val="Body"/>
      </w:pPr>
      <w:r>
        <w:rPr>
          <w:rtl w:val="0"/>
          <w:lang w:val="en-US"/>
        </w:rPr>
        <w:t xml:space="preserve">Diana suggested the two people unable to attend the AGM could be invited to the steering group meeting. </w:t>
      </w:r>
      <w:r>
        <w:rPr>
          <w:shd w:val="clear" w:color="auto" w:fill="ffff00"/>
          <w:rtl w:val="0"/>
          <w:lang w:val="en-US"/>
        </w:rPr>
        <w:t>Ros will contact them.</w:t>
      </w:r>
    </w:p>
    <w:p>
      <w:pPr>
        <w:pStyle w:val="Body"/>
      </w:pPr>
      <w:r>
        <w:rPr>
          <w:rtl w:val="0"/>
          <w:lang w:val="en-US"/>
        </w:rPr>
        <w:t>Shannon mentioned that apples and pears are ripening in abundance and we should offer to pick surplus as we have in previous years. Sandra offered to help if in her area</w:t>
      </w:r>
      <w:r>
        <w:rPr>
          <w:shd w:val="clear" w:color="auto" w:fill="ffff00"/>
          <w:rtl w:val="0"/>
          <w:lang w:val="en-US"/>
        </w:rPr>
        <w:t>. Ros will add this to the newsletter and ask people to contact Shannon if they have fruit to spare.</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